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12197" w14:textId="77777777" w:rsidR="003F7DDC" w:rsidRPr="009F547E" w:rsidRDefault="003F7DDC" w:rsidP="003F7DDC">
      <w:pPr>
        <w:spacing w:after="0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9F547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Изначально Вышестоящий Дом Изначально Вышестоящего Отца</w:t>
      </w:r>
    </w:p>
    <w:p w14:paraId="01827E71" w14:textId="77777777" w:rsidR="003F7DDC" w:rsidRPr="009F547E" w:rsidRDefault="003F7DDC" w:rsidP="003F7DDC">
      <w:pPr>
        <w:spacing w:after="0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9F547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Подразделение ИВДИВО Волгодонск</w:t>
      </w:r>
    </w:p>
    <w:p w14:paraId="06396DB3" w14:textId="77777777" w:rsidR="003F7DDC" w:rsidRPr="009F547E" w:rsidRDefault="003F7DDC" w:rsidP="003F7DDC">
      <w:pPr>
        <w:spacing w:after="0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9F547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Совет ИВО</w:t>
      </w:r>
    </w:p>
    <w:p w14:paraId="64322BCA" w14:textId="1F7BAE64" w:rsidR="003F7DDC" w:rsidRPr="009F547E" w:rsidRDefault="003F7DDC" w:rsidP="003F7D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47E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2442E2">
        <w:rPr>
          <w:rFonts w:ascii="Times New Roman" w:hAnsi="Times New Roman" w:cs="Times New Roman"/>
          <w:b/>
          <w:sz w:val="24"/>
          <w:szCs w:val="24"/>
        </w:rPr>
        <w:t xml:space="preserve">№2 </w:t>
      </w:r>
      <w:r w:rsidRPr="009F547E">
        <w:rPr>
          <w:rFonts w:ascii="Times New Roman" w:hAnsi="Times New Roman" w:cs="Times New Roman"/>
          <w:b/>
          <w:sz w:val="24"/>
          <w:szCs w:val="24"/>
        </w:rPr>
        <w:t>Парадигмального Совета ИВО от 25.02.2026г.</w:t>
      </w:r>
    </w:p>
    <w:p w14:paraId="73C6DFD2" w14:textId="77777777" w:rsidR="003F7DDC" w:rsidRPr="009F547E" w:rsidRDefault="003F7DDC" w:rsidP="003F7D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F856A69" w14:textId="77777777" w:rsidR="003F7DDC" w:rsidRPr="009F547E" w:rsidRDefault="003F7DDC" w:rsidP="003F7DDC">
      <w:pPr>
        <w:spacing w:after="0" w:line="240" w:lineRule="auto"/>
        <w:ind w:left="6663" w:hanging="7230"/>
        <w:rPr>
          <w:rFonts w:ascii="Times New Roman" w:hAnsi="Times New Roman" w:cs="Times New Roman"/>
          <w:sz w:val="24"/>
          <w:szCs w:val="24"/>
        </w:rPr>
      </w:pPr>
      <w:r w:rsidRPr="009F54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Утверждено:</w:t>
      </w:r>
      <w:r w:rsidRPr="009F547E">
        <w:rPr>
          <w:rFonts w:ascii="Times New Roman" w:hAnsi="Times New Roman" w:cs="Times New Roman"/>
          <w:sz w:val="24"/>
          <w:szCs w:val="24"/>
        </w:rPr>
        <w:t xml:space="preserve"> ИВАС ИВО Кут Хуми, </w:t>
      </w:r>
    </w:p>
    <w:p w14:paraId="2C500002" w14:textId="77777777" w:rsidR="003F7DDC" w:rsidRPr="009F547E" w:rsidRDefault="003F7DDC" w:rsidP="003F7DDC">
      <w:pPr>
        <w:spacing w:after="0" w:line="240" w:lineRule="auto"/>
        <w:ind w:left="6663" w:hanging="7230"/>
        <w:rPr>
          <w:rFonts w:ascii="Times New Roman" w:hAnsi="Times New Roman" w:cs="Times New Roman"/>
          <w:sz w:val="24"/>
          <w:szCs w:val="24"/>
        </w:rPr>
      </w:pPr>
      <w:r w:rsidRPr="009F54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9F547E">
        <w:rPr>
          <w:rFonts w:ascii="Times New Roman" w:hAnsi="Times New Roman" w:cs="Times New Roman"/>
          <w:sz w:val="24"/>
          <w:szCs w:val="24"/>
        </w:rPr>
        <w:t>ИВАС Иосиф, ИВАС Давид</w:t>
      </w:r>
    </w:p>
    <w:p w14:paraId="141D199B" w14:textId="77777777" w:rsidR="003F7DDC" w:rsidRPr="009F547E" w:rsidRDefault="003F7DDC" w:rsidP="003F7DDC">
      <w:pPr>
        <w:spacing w:after="0"/>
        <w:ind w:left="6804" w:hanging="7371"/>
        <w:rPr>
          <w:rFonts w:ascii="Times New Roman" w:hAnsi="Times New Roman" w:cs="Times New Roman"/>
          <w:sz w:val="24"/>
          <w:szCs w:val="24"/>
        </w:rPr>
      </w:pPr>
      <w:r w:rsidRPr="009F547E">
        <w:rPr>
          <w:rFonts w:ascii="Times New Roman" w:hAnsi="Times New Roman" w:cs="Times New Roman"/>
          <w:sz w:val="24"/>
          <w:szCs w:val="24"/>
        </w:rPr>
        <w:t xml:space="preserve">          Присутствовали:</w:t>
      </w:r>
    </w:p>
    <w:p w14:paraId="3B6C10B9" w14:textId="77777777" w:rsidR="003F7DDC" w:rsidRPr="009F547E" w:rsidRDefault="003F7DDC" w:rsidP="003F7D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Алёхина Н. </w:t>
      </w:r>
    </w:p>
    <w:p w14:paraId="3BCA52A3" w14:textId="77777777" w:rsidR="003F7DDC" w:rsidRPr="009F547E" w:rsidRDefault="003F7DDC" w:rsidP="003F7D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>Васильева Н.</w:t>
      </w:r>
    </w:p>
    <w:p w14:paraId="5BD1115A" w14:textId="7758969F" w:rsidR="003F7DDC" w:rsidRDefault="003F7DDC" w:rsidP="003F7D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>Егорова Т .</w:t>
      </w:r>
    </w:p>
    <w:p w14:paraId="71C3FAFA" w14:textId="1E8B6F40" w:rsidR="00D52AA9" w:rsidRDefault="00312EE9" w:rsidP="003F7D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Павленко Л</w:t>
      </w:r>
    </w:p>
    <w:p w14:paraId="6637A328" w14:textId="43192692" w:rsidR="00312EE9" w:rsidRDefault="00312EE9" w:rsidP="003F7D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Власенко В</w:t>
      </w:r>
    </w:p>
    <w:p w14:paraId="36E97A31" w14:textId="2779259F" w:rsidR="00312EE9" w:rsidRPr="009F547E" w:rsidRDefault="00312EE9" w:rsidP="003F7D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Дроздова А</w:t>
      </w:r>
    </w:p>
    <w:p w14:paraId="7E93973D" w14:textId="77777777" w:rsidR="003F7DDC" w:rsidRPr="009F547E" w:rsidRDefault="003F7DDC" w:rsidP="003F7DDC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7F1DEE6D" w14:textId="77777777" w:rsidR="003F7DDC" w:rsidRPr="009F547E" w:rsidRDefault="003F7DDC" w:rsidP="003F7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50C1C3" w14:textId="77777777" w:rsidR="003F7DDC" w:rsidRPr="009F547E" w:rsidRDefault="003F7DDC" w:rsidP="003F7DD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>Парадигмальный Совет ИВО:</w:t>
      </w:r>
      <w:r w:rsidRPr="009F5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«Стратегия парадигмального синтеза и его философская основа»  </w:t>
      </w:r>
    </w:p>
    <w:p w14:paraId="47261A8D" w14:textId="77777777" w:rsidR="003F7DDC" w:rsidRPr="009F547E" w:rsidRDefault="003F7DDC" w:rsidP="003F7DD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Развернули темы: Различные аспекты </w:t>
      </w:r>
      <w:bookmarkStart w:id="0" w:name="_Hlk222931006"/>
      <w:r w:rsidRPr="009F547E">
        <w:rPr>
          <w:rFonts w:ascii="Times New Roman" w:hAnsi="Times New Roman" w:cs="Times New Roman"/>
          <w:color w:val="000000"/>
          <w:sz w:val="24"/>
          <w:szCs w:val="24"/>
        </w:rPr>
        <w:t>959 Части Совершенный Высший Хум ИВО  и  447 Части Высший Хум ИВО</w:t>
      </w:r>
      <w:bookmarkEnd w:id="0"/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, их предельность  и  источник порядка и Синтеза Воли ИВО и ИВАС Иосифа </w:t>
      </w:r>
    </w:p>
    <w:p w14:paraId="1BD55C5B" w14:textId="6EFA60AA" w:rsidR="003F7DDC" w:rsidRPr="009F547E" w:rsidRDefault="003F7DDC" w:rsidP="003F7DD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Стяжали и развернули 16 парадигмальных </w:t>
      </w:r>
      <w:r w:rsidR="002442E2">
        <w:rPr>
          <w:rFonts w:ascii="Times New Roman" w:hAnsi="Times New Roman" w:cs="Times New Roman"/>
          <w:color w:val="000000"/>
          <w:sz w:val="24"/>
          <w:szCs w:val="24"/>
        </w:rPr>
        <w:t>оснований</w:t>
      </w:r>
      <w:bookmarkStart w:id="1" w:name="_GoBack"/>
      <w:bookmarkEnd w:id="1"/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 959 Части Совершенный Высший Хум ИВО и 447 Части Высший Хум ИВО</w:t>
      </w:r>
    </w:p>
    <w:p w14:paraId="6344CD52" w14:textId="77777777" w:rsidR="003F7DDC" w:rsidRPr="009F547E" w:rsidRDefault="003F7DDC" w:rsidP="003F7DD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>Стяжали 16 систем частей: 959 Части Совершенный Высший Хум ИВО и 447 Часть Высший Хум ИВО</w:t>
      </w:r>
    </w:p>
    <w:p w14:paraId="6185C0D1" w14:textId="77777777" w:rsidR="003F7DDC" w:rsidRPr="009F547E" w:rsidRDefault="003F7DDC" w:rsidP="003F7DD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Стяжали эталонные образы частей: 959 Части Совершенный Высший Хум ИВО  и  447 Части Высший Хум ИВО и их функциональность  </w:t>
      </w:r>
    </w:p>
    <w:p w14:paraId="6342FFB2" w14:textId="77777777" w:rsidR="003F7DDC" w:rsidRPr="009F547E" w:rsidRDefault="003F7DDC" w:rsidP="003F7D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Развернули по столпу  частных и служебных ИВДИВО зданиям Зафиксировали в ядра ДП, в оболочки сферичным выражением;  </w:t>
      </w:r>
    </w:p>
    <w:p w14:paraId="1C582D7A" w14:textId="77777777" w:rsidR="003F7DDC" w:rsidRPr="009F547E" w:rsidRDefault="003F7DDC" w:rsidP="003F7DD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      Решение: Войти в созидание внутренней Парадигмы каждого.  </w:t>
      </w:r>
      <w:bookmarkStart w:id="2" w:name="_Hlk222931205"/>
    </w:p>
    <w:p w14:paraId="7DD564AD" w14:textId="77777777" w:rsidR="003F7DDC" w:rsidRPr="009F547E" w:rsidRDefault="003F7DDC" w:rsidP="003F7DD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 составила:</w:t>
      </w:r>
      <w:r w:rsidRPr="009F547E">
        <w:rPr>
          <w:sz w:val="24"/>
          <w:szCs w:val="24"/>
        </w:rPr>
        <w:t xml:space="preserve"> </w:t>
      </w:r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Аватаресса Высшей ИВДИВО-космической Синтез-Академия Парадигмы, Философии, Стратагемии Изначально Вышестоящего Отца ИВАС Иосифа, ИВДИВО-Секретарь парадигмального философского стратагемического синтеза ИВАС Кут Хуми </w:t>
      </w:r>
    </w:p>
    <w:p w14:paraId="7E844C5C" w14:textId="77777777" w:rsidR="003F7DDC" w:rsidRPr="009F547E" w:rsidRDefault="003F7DDC" w:rsidP="003F7D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4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подразделения ИВДИВО Волгодонск  Егорова Татьяна</w:t>
      </w:r>
    </w:p>
    <w:bookmarkEnd w:id="2"/>
    <w:p w14:paraId="34726E04" w14:textId="77777777" w:rsidR="003F7DDC" w:rsidRPr="009F547E" w:rsidRDefault="003F7DDC" w:rsidP="003F7DDC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F36E64" w14:textId="77777777" w:rsidR="003F7DDC" w:rsidRPr="009F547E" w:rsidRDefault="003F7DDC" w:rsidP="003F7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EAB20" w14:textId="77777777" w:rsidR="003F7DDC" w:rsidRPr="009F547E" w:rsidRDefault="003F7DDC" w:rsidP="003F7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E57B853" w14:textId="77777777" w:rsidR="003F7DDC" w:rsidRPr="00E37570" w:rsidRDefault="003F7DDC" w:rsidP="003F7D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66472FDA" w14:textId="77777777" w:rsidR="003F7DDC" w:rsidRPr="00E37570" w:rsidRDefault="003F7DDC" w:rsidP="003F7DDC">
      <w:pPr>
        <w:rPr>
          <w:rFonts w:ascii="Times New Roman" w:hAnsi="Times New Roman" w:cs="Times New Roman"/>
          <w:color w:val="000000"/>
        </w:rPr>
      </w:pPr>
    </w:p>
    <w:p w14:paraId="5403A705" w14:textId="77777777" w:rsidR="0014430D" w:rsidRDefault="0014430D"/>
    <w:sectPr w:rsidR="0014430D" w:rsidSect="00AB7EF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E1A22"/>
    <w:multiLevelType w:val="hybridMultilevel"/>
    <w:tmpl w:val="4F96851C"/>
    <w:lvl w:ilvl="0" w:tplc="2B0A8744">
      <w:start w:val="1"/>
      <w:numFmt w:val="decimal"/>
      <w:lvlText w:val="%1."/>
      <w:lvlJc w:val="left"/>
      <w:pPr>
        <w:ind w:left="840" w:hanging="480"/>
      </w:pPr>
      <w:rPr>
        <w:rFonts w:ascii="Times New Roman" w:eastAsiaTheme="minorHAnsi" w:hAnsi="Times New Roman" w:cs="Times New Roman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56489"/>
    <w:multiLevelType w:val="hybridMultilevel"/>
    <w:tmpl w:val="0E06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DC"/>
    <w:rsid w:val="0014430D"/>
    <w:rsid w:val="002442E2"/>
    <w:rsid w:val="00312EE9"/>
    <w:rsid w:val="003F7DDC"/>
    <w:rsid w:val="00D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4B13"/>
  <w15:chartTrackingRefBased/>
  <w15:docId w15:val="{AD484FF5-8E99-4290-8FF0-AF8F6C7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D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2026-02-25T14:07:00Z</dcterms:created>
  <dcterms:modified xsi:type="dcterms:W3CDTF">2026-02-26T07:57:00Z</dcterms:modified>
</cp:coreProperties>
</file>